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BE" w:rsidRDefault="009851BE" w:rsidP="009851BE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</w:rPr>
      </w:pPr>
      <w:r>
        <w:object w:dxaOrig="2591" w:dyaOrig="1174">
          <v:rect id="rectole0000000001" o:spid="_x0000_i1025" style="width:129.45pt;height:58.9pt" o:ole="" o:preferrelative="t" stroked="f">
            <v:imagedata r:id="rId5" o:title=""/>
          </v:rect>
          <o:OLEObject Type="Embed" ProgID="StaticMetafile" ShapeID="rectole0000000001" DrawAspect="Content" ObjectID="_1655541055" r:id="rId6"/>
        </w:object>
      </w:r>
    </w:p>
    <w:p w:rsidR="009851BE" w:rsidRDefault="009851BE" w:rsidP="009851B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51BE" w:rsidRDefault="009851BE" w:rsidP="00985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Liste des fournitures pour la classe de 5</w:t>
      </w:r>
      <w:r>
        <w:rPr>
          <w:rFonts w:ascii="Times New Roman" w:eastAsia="Times New Roman" w:hAnsi="Times New Roman" w:cs="Times New Roman"/>
          <w:b/>
          <w:sz w:val="24"/>
          <w:u w:val="single"/>
          <w:vertAlign w:val="superscript"/>
        </w:rPr>
        <w:t>ème</w:t>
      </w:r>
    </w:p>
    <w:p w:rsidR="009851BE" w:rsidRDefault="009851BE" w:rsidP="009851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1"/>
        <w:gridCol w:w="4269"/>
      </w:tblGrid>
      <w:tr w:rsidR="009851BE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matériel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matière</w:t>
            </w:r>
          </w:p>
        </w:tc>
      </w:tr>
      <w:tr w:rsidR="009851BE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Agenda, trousse, calculatrice( CASIO Collège, ciseaux, tubes de colle, crayons à papier HB et 2B ,aiguise-crayons, stylos + stylos effaçables ( 1 de chaque couleur),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fluos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feutres, crayons de couleur(12), clé USB (8 giga minimum), 1 cahier de brouillon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Commun à toutes les matières</w:t>
            </w:r>
          </w:p>
        </w:tc>
      </w:tr>
      <w:tr w:rsidR="009851BE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classeur souple fin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Technologie</w:t>
            </w:r>
          </w:p>
        </w:tc>
      </w:tr>
      <w:tr w:rsidR="009851BE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grands classeurs grand format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Anglais ( Parcours langues ) et SVT</w:t>
            </w:r>
          </w:p>
        </w:tc>
      </w:tr>
      <w:tr w:rsidR="009851BE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Paquets de 50 pochettes transparentes perforées + 2 jeux d’intercalaires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Anglais et Technologie</w:t>
            </w:r>
          </w:p>
        </w:tc>
      </w:tr>
      <w:tr w:rsidR="009851BE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cahiers grand format, 96 pages 24x32, grands carreaux sans spirales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Anglais, 2 Maths, 1 Espagnol</w:t>
            </w:r>
          </w:p>
        </w:tc>
      </w:tr>
      <w:tr w:rsidR="009851BE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cahier 24x32, 120 pages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Physique</w:t>
            </w:r>
          </w:p>
        </w:tc>
      </w:tr>
      <w:tr w:rsidR="009851BE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cahiers 24x32 , 192 pages, grands carreaux + protège-cahier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Français, Histoire</w:t>
            </w:r>
          </w:p>
        </w:tc>
      </w:tr>
      <w:tr w:rsidR="009851BE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cahiers 24x32, grands carreaux,  140 pages</w:t>
            </w:r>
          </w:p>
          <w:p w:rsidR="009851BE" w:rsidRDefault="009851BE" w:rsidP="00A559C8">
            <w:pPr>
              <w:spacing w:after="0" w:line="240" w:lineRule="auto"/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Occitan, Latin</w:t>
            </w:r>
          </w:p>
        </w:tc>
      </w:tr>
      <w:tr w:rsidR="009851BE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cahier A4 ,29x21.7, 96 pages</w:t>
            </w: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Garder le cahier de 6ème</w:t>
            </w:r>
          </w:p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pochette de papier dessin 24x32, 180gr/m2, 1 feutre noir très fin (type pilot),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piceaux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(1 fin, 1 gros), papier calque, marqueur noir sans alcool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Arts Plastiques</w:t>
            </w:r>
          </w:p>
        </w:tc>
      </w:tr>
      <w:tr w:rsidR="009851BE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Feuilles simples, grand format, grands carreaux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Plusieurs matières</w:t>
            </w:r>
          </w:p>
          <w:p w:rsidR="009851BE" w:rsidRDefault="009851BE" w:rsidP="00A559C8">
            <w:pPr>
              <w:spacing w:after="0" w:line="240" w:lineRule="auto"/>
            </w:pPr>
          </w:p>
        </w:tc>
      </w:tr>
      <w:tr w:rsidR="009851BE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paquet de feuilles simples A4 petits carreaux</w:t>
            </w:r>
          </w:p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+ 1 répertoire pour les nouveaux élèves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Technologie</w:t>
            </w:r>
          </w:p>
          <w:p w:rsidR="009851BE" w:rsidRDefault="009851BE" w:rsidP="00A559C8">
            <w:pPr>
              <w:spacing w:after="0" w:line="240" w:lineRule="auto"/>
            </w:pPr>
          </w:p>
        </w:tc>
      </w:tr>
      <w:tr w:rsidR="009851BE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paquets de copies doubles, grand format, grands carreaux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Commun à plusieurs matières</w:t>
            </w:r>
          </w:p>
        </w:tc>
      </w:tr>
      <w:tr w:rsidR="009851BE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Dictionnaires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en anglais, 1 en espagnol</w:t>
            </w:r>
          </w:p>
        </w:tc>
      </w:tr>
      <w:tr w:rsidR="009851BE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carnet répertoire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Latin</w:t>
            </w:r>
          </w:p>
        </w:tc>
      </w:tr>
      <w:tr w:rsidR="009851BE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porte-vue 50 pages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Education musicale</w:t>
            </w:r>
          </w:p>
        </w:tc>
      </w:tr>
      <w:tr w:rsidR="009851BE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porte-vue 20 pages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Vie de Classe</w:t>
            </w:r>
          </w:p>
        </w:tc>
      </w:tr>
      <w:tr w:rsidR="009851BE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Compas, équerre, règle,  rapporteur transparent en degrés gradués dans les 2 sens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Mathématiques</w:t>
            </w:r>
          </w:p>
          <w:p w:rsidR="009851BE" w:rsidRDefault="009851BE" w:rsidP="00A559C8">
            <w:pPr>
              <w:spacing w:after="0" w:line="240" w:lineRule="auto"/>
            </w:pPr>
          </w:p>
        </w:tc>
      </w:tr>
      <w:tr w:rsidR="009851BE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Tenue de sport obligatoire ( short ou survêtement, tee-shirt et chaussures et chaussettes adaptées) dans un sac de sport + affaires de toilette pour la douche</w:t>
            </w: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Gourde d'eau</w:t>
            </w:r>
          </w:p>
          <w:p w:rsidR="009851BE" w:rsidRDefault="009851BE" w:rsidP="00A559C8">
            <w:pPr>
              <w:spacing w:after="0" w:line="240" w:lineRule="auto"/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Education Physique et Sportive</w:t>
            </w:r>
          </w:p>
        </w:tc>
      </w:tr>
      <w:tr w:rsidR="009851BE" w:rsidTr="00A559C8"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 xml:space="preserve">Cahiers d’activités à commander chez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Tonnet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Pau ou au Parvis Leclerc ou chez Cultura :</w:t>
            </w: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Bloggers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5èmeWorkbook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edition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EMDL 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pour les non </w:t>
            </w:r>
            <w:r w:rsidR="00DA0ED2">
              <w:rPr>
                <w:rFonts w:ascii="Times New Roman" w:eastAsia="Times New Roman" w:hAnsi="Times New Roman" w:cs="Times New Roman"/>
                <w:b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arcours </w:t>
            </w:r>
            <w:r w:rsidR="00DA0ED2">
              <w:rPr>
                <w:rFonts w:ascii="Times New Roman" w:eastAsia="Times New Roman" w:hAnsi="Times New Roman" w:cs="Times New Roman"/>
                <w:b/>
                <w:sz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angues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ou</w:t>
            </w: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Piece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of cake" 5ème (cahier d'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excercice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), édition "lelivrescolaire.fr" </w:t>
            </w:r>
            <w:r w:rsidR="00DA0ED2">
              <w:rPr>
                <w:rFonts w:ascii="Times New Roman" w:eastAsia="Times New Roman" w:hAnsi="Times New Roman" w:cs="Times New Roman"/>
                <w:b/>
                <w:sz w:val="24"/>
              </w:rPr>
              <w:t>pour les P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arcours </w:t>
            </w:r>
            <w:r w:rsidR="00DA0ED2">
              <w:rPr>
                <w:rFonts w:ascii="Times New Roman" w:eastAsia="Times New Roman" w:hAnsi="Times New Roman" w:cs="Times New Roman"/>
                <w:b/>
                <w:sz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angue</w:t>
            </w:r>
            <w:r w:rsidR="00DA0ED2">
              <w:rPr>
                <w:rFonts w:ascii="Times New Roman" w:eastAsia="Times New Roman" w:hAnsi="Times New Roman" w:cs="Times New Roman"/>
                <w:b/>
                <w:sz w:val="24"/>
              </w:rPr>
              <w:t>s</w:t>
            </w:r>
            <w:bookmarkStart w:id="0" w:name="_GoBack"/>
            <w:bookmarkEnd w:id="0"/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Cahier de Français 5° Hachette Education </w:t>
            </w: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(édition 2019: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attention à bien vous procurer l'édition 2019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Livre: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Pour la rentrée lire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Sire Gauvain et le chevalier vert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de Mickael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Morpurgo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édition petits classiques juniors Larousse. Il sera étudié en classe au cours de l'année</w:t>
            </w:r>
          </w:p>
          <w:p w:rsidR="009851BE" w:rsidRDefault="009851BE" w:rsidP="00A559C8">
            <w:pPr>
              <w:spacing w:after="0" w:line="240" w:lineRule="auto"/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Anglais , Français</w:t>
            </w:r>
          </w:p>
        </w:tc>
      </w:tr>
    </w:tbl>
    <w:p w:rsidR="00C90AE1" w:rsidRDefault="00C90AE1"/>
    <w:sectPr w:rsidR="00C9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BE"/>
    <w:rsid w:val="00147C0F"/>
    <w:rsid w:val="009851BE"/>
    <w:rsid w:val="00C90AE1"/>
    <w:rsid w:val="00DA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B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B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Surveillant</dc:creator>
  <cp:lastModifiedBy>secretariat</cp:lastModifiedBy>
  <cp:revision>3</cp:revision>
  <dcterms:created xsi:type="dcterms:W3CDTF">2020-07-06T09:43:00Z</dcterms:created>
  <dcterms:modified xsi:type="dcterms:W3CDTF">2020-07-06T09:45:00Z</dcterms:modified>
</cp:coreProperties>
</file>