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5B" w:rsidRDefault="008E3B5B" w:rsidP="008E3B5B">
      <w:pPr>
        <w:spacing w:after="0" w:line="240" w:lineRule="auto"/>
        <w:rPr>
          <w:rFonts w:ascii="Calibri" w:eastAsia="Calibri" w:hAnsi="Calibri" w:cs="Calibri"/>
        </w:rPr>
      </w:pPr>
      <w:r>
        <w:object w:dxaOrig="2591" w:dyaOrig="1174">
          <v:rect id="rectole0000000000" o:spid="_x0000_i1025" style="width:129.45pt;height:58.9pt" o:ole="" o:preferrelative="t" stroked="f">
            <v:imagedata r:id="rId5" o:title=""/>
          </v:rect>
          <o:OLEObject Type="Embed" ProgID="StaticMetafile" ShapeID="rectole0000000000" DrawAspect="Content" ObjectID="_1655541011" r:id="rId6"/>
        </w:object>
      </w:r>
    </w:p>
    <w:p w:rsidR="008E3B5B" w:rsidRDefault="008E3B5B" w:rsidP="008E3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Liste des fournitures pour la classe de 6</w:t>
      </w:r>
      <w:r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ème</w:t>
      </w:r>
    </w:p>
    <w:p w:rsidR="008E3B5B" w:rsidRDefault="008E3B5B" w:rsidP="008E3B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1"/>
        <w:gridCol w:w="4269"/>
      </w:tblGrid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matériel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matière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Agenda, trousse, calculatrice( CASIO Collège), ciseaux, tubes de colle, aiguise-crayons, stylos + stylos effaçables ( 1 de chaque couleur),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fluos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feutres, crayons de couleur(12), clé USB (8 giga minimum), 1 cahier de brouillon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toutes les matières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classeur souple fin A4 avec intercalaires et 50 transparents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Technologie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 cahiers 96 pages 24x32, grands carreaux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Anglais, SVT, Espagnol, Physique, 2 Maths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cahier 24x32, grands carreaux, sans spirales , 192 pages avec protège cahier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Français</w:t>
            </w:r>
          </w:p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Histoire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cahier 24x32, 140 pages</w:t>
            </w: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(pour les 2 options)</w:t>
            </w:r>
          </w:p>
          <w:p w:rsidR="008E3B5B" w:rsidRDefault="008E3B5B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Occitan / Latin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cahier A4 ,29x21.7, 96 pages</w:t>
            </w: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pochette de papier dessin 24x32, 180gr/m2, crayons à papier HB et 2B, 1 feutre noir très fin (type pilot), papier calque, marqueur noir sans alcool </w:t>
            </w:r>
          </w:p>
          <w:p w:rsidR="008E3B5B" w:rsidRDefault="008E3B5B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Arts Plastiques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Feuilles simples, grand format, grands carreaux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Plusieurs matières</w:t>
            </w:r>
          </w:p>
          <w:p w:rsidR="008E3B5B" w:rsidRDefault="008E3B5B" w:rsidP="00A559C8">
            <w:pPr>
              <w:spacing w:after="0" w:line="240" w:lineRule="auto"/>
            </w:pP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paquet de feuilles simples A4 petits carreaux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Technologie</w:t>
            </w:r>
          </w:p>
          <w:p w:rsidR="008E3B5B" w:rsidRDefault="008E3B5B" w:rsidP="00A559C8">
            <w:pPr>
              <w:spacing w:after="0" w:line="240" w:lineRule="auto"/>
            </w:pP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paquets de copies doubles, grand format, grands carreaux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plusieurs matières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Dictionnaires</w:t>
            </w:r>
          </w:p>
          <w:p w:rsidR="008E3B5B" w:rsidRDefault="008E3B5B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en anglais, 1 en espagnol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carnet répertoire</w:t>
            </w:r>
          </w:p>
          <w:p w:rsidR="008E3B5B" w:rsidRDefault="008E3B5B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Technologie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porte-vue 50 pages </w:t>
            </w:r>
          </w:p>
          <w:p w:rsidR="008E3B5B" w:rsidRDefault="008E3B5B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musicale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porte-vue 20 pages </w:t>
            </w:r>
          </w:p>
          <w:p w:rsidR="008E3B5B" w:rsidRDefault="008E3B5B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Vie de Classe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Compas, équerre, règle, rapporteur transparent en degrés gradués dans les 2 sens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Mathématiques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Tenue de sport obligatoire ( short ou survêtement, tee-shirt et chaussures et chaussettes adaptées) dans un sac de sport + affaires de toilette pour la douche</w:t>
            </w: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Gourde d'eau</w:t>
            </w:r>
          </w:p>
          <w:p w:rsidR="008E3B5B" w:rsidRDefault="008E3B5B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Physique et Sportive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 xml:space="preserve">Cahiers d’activités à commander chez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Tonnet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Pau ou au Parvis Leclerc ou chez Cultura :</w:t>
            </w: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«So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English»Workbook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édition 2016 HATIER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pour les non </w:t>
            </w:r>
            <w:r w:rsidR="00B75E58">
              <w:rPr>
                <w:rFonts w:ascii="Times New Roman" w:eastAsia="Times New Roman" w:hAnsi="Times New Roman" w:cs="Times New Roman"/>
                <w:b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arcours </w:t>
            </w:r>
            <w:r w:rsidR="00B75E58">
              <w:rPr>
                <w:rFonts w:ascii="Times New Roman" w:eastAsia="Times New Roman" w:hAnsi="Times New Roman" w:cs="Times New Roman"/>
                <w:b/>
                <w:sz w:val="24"/>
              </w:rPr>
              <w:t>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>angues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ou</w:t>
            </w: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«Rise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Workbook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édition DIDIER (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pour les Parcours Langues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Cahier de Français 6° Hachette Education (édition 2019: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attention à bien vous procurer l'édition 2019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Livre: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Lire pour la rentrée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le recueil des Fables </w:t>
            </w:r>
            <w:r>
              <w:rPr>
                <w:rFonts w:ascii="Times New Roman" w:eastAsia="Times New Roman" w:hAnsi="Times New Roman" w:cs="Times New Roman"/>
                <w:sz w:val="24"/>
              </w:rPr>
              <w:t>de Jean de la Fontaine reçu à la fin de l'année de CM2. Il sera étudié en classe au cours de l'année</w:t>
            </w:r>
          </w:p>
          <w:p w:rsidR="008E3B5B" w:rsidRDefault="008E3B5B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 , Français</w:t>
            </w:r>
          </w:p>
        </w:tc>
      </w:tr>
    </w:tbl>
    <w:p w:rsidR="008E3B5B" w:rsidRDefault="008E3B5B" w:rsidP="008E3B5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</w:rPr>
      </w:pPr>
    </w:p>
    <w:p w:rsidR="008E3B5B" w:rsidRDefault="008E3B5B" w:rsidP="008E3B5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</w:rPr>
      </w:pPr>
    </w:p>
    <w:p w:rsidR="008E3B5B" w:rsidRDefault="008E3B5B" w:rsidP="008E3B5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</w:rPr>
      </w:pPr>
    </w:p>
    <w:p w:rsidR="00C90AE1" w:rsidRDefault="00C90AE1"/>
    <w:sectPr w:rsidR="00C9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5B"/>
    <w:rsid w:val="001933E4"/>
    <w:rsid w:val="008E3B5B"/>
    <w:rsid w:val="00B75E58"/>
    <w:rsid w:val="00C9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5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5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Surveillant</dc:creator>
  <cp:lastModifiedBy>secretariat</cp:lastModifiedBy>
  <cp:revision>3</cp:revision>
  <dcterms:created xsi:type="dcterms:W3CDTF">2020-07-06T09:42:00Z</dcterms:created>
  <dcterms:modified xsi:type="dcterms:W3CDTF">2020-07-06T09:44:00Z</dcterms:modified>
</cp:coreProperties>
</file>