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EE" w:rsidRDefault="004C54EE" w:rsidP="004C54E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>
            <wp:extent cx="1644015" cy="74803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748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EE" w:rsidRDefault="004C54EE" w:rsidP="004C5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Liste des fournitures pour la classe de 3</w:t>
      </w:r>
      <w:r>
        <w:rPr>
          <w:rFonts w:ascii="Times New Roman" w:eastAsia="Times New Roman" w:hAnsi="Times New Roman" w:cs="Times New Roman"/>
          <w:b/>
          <w:sz w:val="24"/>
          <w:u w:val="single"/>
          <w:vertAlign w:val="superscript"/>
        </w:rPr>
        <w:t>ème</w:t>
      </w:r>
    </w:p>
    <w:p w:rsidR="004C54EE" w:rsidRDefault="004C54EE" w:rsidP="004C54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0"/>
        <w:gridCol w:w="4270"/>
      </w:tblGrid>
      <w:tr w:rsidR="004C54EE" w:rsidTr="00096877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matériel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matière</w:t>
            </w:r>
          </w:p>
        </w:tc>
      </w:tr>
      <w:tr w:rsidR="004C54EE" w:rsidTr="004D0EFB">
        <w:trPr>
          <w:trHeight w:val="19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Agenda, trousse, calculatrice( CASIO Collège, ciseaux, tubes de colle, crayons à papier HB et 2B ,aiguise-crayons, stylos + stylos effaçables ( 1 de chaque couleur),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fluos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feutres, crayons de couleur(12), clé USB (8 giga minimum), 1 cahier de brouillon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C54EE" w:rsidRDefault="004C54E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Commun à toutes les matières</w:t>
            </w:r>
          </w:p>
        </w:tc>
      </w:tr>
      <w:tr w:rsidR="004C54EE" w:rsidTr="004D0EFB">
        <w:trPr>
          <w:trHeight w:val="506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classeurs grand format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Anglais, SVT, Technologie</w:t>
            </w:r>
          </w:p>
        </w:tc>
      </w:tr>
      <w:tr w:rsidR="004C54EE" w:rsidTr="00096877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grand classeur souple + 10 intercalaires + pochettes transparentes</w:t>
            </w:r>
          </w:p>
          <w:p w:rsidR="004C54EE" w:rsidRDefault="00053C31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(6 œuvres seront à acheter en début d’année)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Français</w:t>
            </w:r>
          </w:p>
        </w:tc>
      </w:tr>
      <w:tr w:rsidR="004C54EE" w:rsidTr="00096877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="004D0EFB">
              <w:rPr>
                <w:rFonts w:ascii="Times New Roman" w:eastAsia="Times New Roman" w:hAnsi="Times New Roman" w:cs="Times New Roman"/>
                <w:sz w:val="24"/>
              </w:rPr>
              <w:t>classeur souple ou porte-</w:t>
            </w:r>
            <w:r>
              <w:rPr>
                <w:rFonts w:ascii="Times New Roman" w:eastAsia="Times New Roman" w:hAnsi="Times New Roman" w:cs="Times New Roman"/>
                <w:sz w:val="24"/>
              </w:rPr>
              <w:t>vue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Vie de classe / Découverte Professionnelle</w:t>
            </w:r>
          </w:p>
        </w:tc>
      </w:tr>
      <w:tr w:rsidR="004C54EE" w:rsidTr="004D0EFB">
        <w:trPr>
          <w:trHeight w:val="1298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Paquets de 50 pochettes transparentes perforées +  jeux d’intercalaires </w:t>
            </w:r>
          </w:p>
          <w:p w:rsidR="003D3E8A" w:rsidRDefault="003D3E8A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Anglais : 1 grand cahier (possible de garder celui de 4</w:t>
            </w:r>
            <w:r w:rsidRPr="003D3E8A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) + 1 carnet A5</w:t>
            </w:r>
            <w:r w:rsidR="00053C31">
              <w:rPr>
                <w:rFonts w:ascii="Times New Roman" w:eastAsia="Times New Roman" w:hAnsi="Times New Roman" w:cs="Times New Roman"/>
                <w:sz w:val="24"/>
              </w:rPr>
              <w:t xml:space="preserve"> (NPL)</w:t>
            </w:r>
          </w:p>
          <w:p w:rsidR="00053C31" w:rsidRDefault="00053C31" w:rsidP="00053C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Anglais : 1 porte vue 40 pochettes minimum (PL)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Anglais, SVT et Technologie</w:t>
            </w:r>
          </w:p>
        </w:tc>
      </w:tr>
      <w:tr w:rsidR="004C54EE" w:rsidTr="004D0EFB">
        <w:trPr>
          <w:trHeight w:val="688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D0EFB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C54EE">
              <w:rPr>
                <w:rFonts w:ascii="Times New Roman" w:eastAsia="Times New Roman" w:hAnsi="Times New Roman" w:cs="Times New Roman"/>
                <w:sz w:val="24"/>
              </w:rPr>
              <w:t xml:space="preserve"> cahier grand format, 96 pages 24x32, grands carreaux sans spirales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D0EFB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="004C54EE">
              <w:rPr>
                <w:rFonts w:ascii="Times New Roman" w:eastAsia="Times New Roman" w:hAnsi="Times New Roman" w:cs="Times New Roman"/>
                <w:sz w:val="24"/>
              </w:rPr>
              <w:t xml:space="preserve">Maths,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="004C54EE">
              <w:rPr>
                <w:rFonts w:ascii="Times New Roman" w:eastAsia="Times New Roman" w:hAnsi="Times New Roman" w:cs="Times New Roman"/>
                <w:sz w:val="24"/>
              </w:rPr>
              <w:t>Espagnol</w:t>
            </w:r>
          </w:p>
        </w:tc>
      </w:tr>
      <w:tr w:rsidR="004C54EE" w:rsidTr="004D0EFB">
        <w:trPr>
          <w:trHeight w:val="412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3D3E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cahier 24x32, grands carreaux,192 pages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Histoire</w:t>
            </w:r>
          </w:p>
        </w:tc>
      </w:tr>
      <w:tr w:rsidR="004C54EE" w:rsidTr="00096877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cahiers 24x32, grands carreaux,  140 pages</w:t>
            </w:r>
          </w:p>
          <w:p w:rsidR="004C54EE" w:rsidRDefault="004C54EE" w:rsidP="00A559C8">
            <w:pPr>
              <w:spacing w:after="0" w:line="240" w:lineRule="auto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4D0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Physique</w:t>
            </w:r>
            <w:r w:rsidR="004F7625">
              <w:rPr>
                <w:rFonts w:ascii="Times New Roman" w:eastAsia="Times New Roman" w:hAnsi="Times New Roman" w:cs="Times New Roman"/>
                <w:sz w:val="24"/>
              </w:rPr>
              <w:t xml:space="preserve"> (reprendre celui de l’année précédente)</w:t>
            </w:r>
            <w:r>
              <w:rPr>
                <w:rFonts w:ascii="Times New Roman" w:eastAsia="Times New Roman" w:hAnsi="Times New Roman" w:cs="Times New Roman"/>
                <w:sz w:val="24"/>
              </w:rPr>
              <w:t>, Occitan, Latin</w:t>
            </w:r>
          </w:p>
        </w:tc>
      </w:tr>
      <w:tr w:rsidR="004C54EE" w:rsidTr="00096877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pochette de papier dessin 24x32, 180gr/m2 , 1 pinceau rond fin + moyen, 1 feutre noir très fin</w:t>
            </w:r>
            <w:r w:rsidR="00053C31">
              <w:rPr>
                <w:rFonts w:ascii="Times New Roman" w:eastAsia="Times New Roman" w:hAnsi="Times New Roman" w:cs="Times New Roman"/>
                <w:sz w:val="24"/>
              </w:rPr>
              <w:t xml:space="preserve"> ( type pilot), 1 marqueur noir</w:t>
            </w:r>
            <w:r>
              <w:rPr>
                <w:rFonts w:ascii="Times New Roman" w:eastAsia="Times New Roman" w:hAnsi="Times New Roman" w:cs="Times New Roman"/>
                <w:sz w:val="24"/>
              </w:rPr>
              <w:t>, papier calque, marqueur noir sans alcool</w:t>
            </w:r>
          </w:p>
          <w:p w:rsidR="00096877" w:rsidRDefault="00096877" w:rsidP="00A559C8">
            <w:pPr>
              <w:spacing w:after="0" w:line="240" w:lineRule="auto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Arts Plastiques</w:t>
            </w:r>
          </w:p>
        </w:tc>
      </w:tr>
      <w:tr w:rsidR="004C54EE" w:rsidTr="00096877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Feuilles simples, grand format, grands carreaux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Plusieurs matières</w:t>
            </w:r>
          </w:p>
          <w:p w:rsidR="004C54EE" w:rsidRDefault="004C54EE" w:rsidP="00A559C8">
            <w:pPr>
              <w:spacing w:after="0" w:line="240" w:lineRule="auto"/>
            </w:pPr>
          </w:p>
        </w:tc>
      </w:tr>
      <w:tr w:rsidR="004C54EE" w:rsidTr="004D0EFB">
        <w:trPr>
          <w:trHeight w:val="110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paquet de feuilles simples A4 petits carreaux</w:t>
            </w:r>
          </w:p>
          <w:p w:rsidR="004C54EE" w:rsidRDefault="003D3E8A" w:rsidP="003D3E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+ classeur + 6 intercalaires + 30 à 50 transparents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Technologie</w:t>
            </w:r>
          </w:p>
          <w:p w:rsidR="004C54EE" w:rsidRDefault="004C54EE" w:rsidP="00A559C8">
            <w:pPr>
              <w:spacing w:after="0" w:line="240" w:lineRule="auto"/>
            </w:pPr>
          </w:p>
        </w:tc>
      </w:tr>
      <w:tr w:rsidR="004C54EE" w:rsidTr="004D0EFB">
        <w:trPr>
          <w:trHeight w:val="765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paquets de copies doubles, grand format, grands carreaux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Commun à plusieurs matières</w:t>
            </w:r>
          </w:p>
        </w:tc>
      </w:tr>
      <w:tr w:rsidR="004C54EE" w:rsidTr="004D0EFB">
        <w:trPr>
          <w:trHeight w:val="9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porte-vue 50 pages </w:t>
            </w:r>
          </w:p>
          <w:p w:rsidR="003D3E8A" w:rsidRDefault="003D3E8A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paire d’écouteurs</w:t>
            </w:r>
            <w:r w:rsidR="004D0EFB">
              <w:rPr>
                <w:rFonts w:ascii="Times New Roman" w:eastAsia="Times New Roman" w:hAnsi="Times New Roman" w:cs="Times New Roman"/>
                <w:sz w:val="24"/>
              </w:rPr>
              <w:t xml:space="preserve"> basique (pas </w:t>
            </w:r>
            <w:proofErr w:type="spellStart"/>
            <w:r w:rsidR="004D0EFB">
              <w:rPr>
                <w:rFonts w:ascii="Times New Roman" w:eastAsia="Times New Roman" w:hAnsi="Times New Roman" w:cs="Times New Roman"/>
                <w:sz w:val="24"/>
              </w:rPr>
              <w:t>Iphone</w:t>
            </w:r>
            <w:proofErr w:type="spellEnd"/>
            <w:r w:rsidR="004D0EFB">
              <w:rPr>
                <w:rFonts w:ascii="Times New Roman" w:eastAsia="Times New Roman" w:hAnsi="Times New Roman" w:cs="Times New Roman"/>
                <w:sz w:val="24"/>
              </w:rPr>
              <w:t xml:space="preserve">, pas </w:t>
            </w:r>
            <w:proofErr w:type="spellStart"/>
            <w:r w:rsidR="004D0EFB">
              <w:rPr>
                <w:rFonts w:ascii="Times New Roman" w:eastAsia="Times New Roman" w:hAnsi="Times New Roman" w:cs="Times New Roman"/>
                <w:sz w:val="24"/>
              </w:rPr>
              <w:t>Airpod</w:t>
            </w:r>
            <w:proofErr w:type="spellEnd"/>
            <w:r w:rsidR="004D0EF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Education musicale</w:t>
            </w:r>
          </w:p>
        </w:tc>
      </w:tr>
      <w:tr w:rsidR="004C54EE" w:rsidTr="00096877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Compas, équerre, règle,  rapporteur transparent en degrés gradués dans les 2 sens</w:t>
            </w:r>
          </w:p>
          <w:p w:rsidR="004F7625" w:rsidRDefault="004F7625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porte vue 100 vues</w:t>
            </w:r>
          </w:p>
          <w:p w:rsidR="004D0EFB" w:rsidRDefault="004D0EFB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 Cahier d’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 » Cycle 4, Mission Indigo </w:t>
            </w:r>
            <w:r w:rsidR="00053C31">
              <w:rPr>
                <w:rFonts w:ascii="Times New Roman" w:eastAsia="Times New Roman" w:hAnsi="Times New Roman" w:cs="Times New Roman"/>
                <w:sz w:val="24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sz w:val="24"/>
              </w:rPr>
              <w:t>(Hachette Education)</w:t>
            </w:r>
            <w:r w:rsidR="00053C31">
              <w:rPr>
                <w:rFonts w:ascii="Times New Roman" w:eastAsia="Times New Roman" w:hAnsi="Times New Roman" w:cs="Times New Roman"/>
                <w:sz w:val="24"/>
              </w:rPr>
              <w:t xml:space="preserve"> (reprendre celui de l’année)</w:t>
            </w:r>
            <w:bookmarkStart w:id="0" w:name="_GoBack"/>
            <w:bookmarkEnd w:id="0"/>
          </w:p>
          <w:p w:rsidR="00E15999" w:rsidRDefault="00E15999" w:rsidP="00A559C8">
            <w:pPr>
              <w:spacing w:after="0" w:line="240" w:lineRule="auto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C54EE" w:rsidRDefault="004C54E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Mathématiques</w:t>
            </w:r>
          </w:p>
          <w:p w:rsidR="004C54EE" w:rsidRDefault="004C54EE" w:rsidP="00A559C8">
            <w:pPr>
              <w:spacing w:after="0" w:line="240" w:lineRule="auto"/>
            </w:pPr>
          </w:p>
        </w:tc>
      </w:tr>
      <w:tr w:rsidR="004C54EE" w:rsidTr="00096877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Tenue de sport obligatoire ( short ou survêtement, tee-shirt et chaussures et chaussettes adaptées) dans un sac de sport + affaires de toilette pour la douche</w:t>
            </w:r>
          </w:p>
          <w:p w:rsidR="004C54EE" w:rsidRDefault="004C54E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Gourde d'eau</w:t>
            </w:r>
          </w:p>
          <w:p w:rsidR="004C54EE" w:rsidRDefault="004C54EE" w:rsidP="00A559C8">
            <w:pPr>
              <w:spacing w:after="0" w:line="240" w:lineRule="auto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C54EE" w:rsidRDefault="004C54E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Education Physique et Sportive</w:t>
            </w:r>
          </w:p>
        </w:tc>
      </w:tr>
      <w:tr w:rsidR="004C54EE" w:rsidTr="00096877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Cahier d’activités à commander chez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Tonnet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Pau ou au Parvis Leclerc ou chez Cultura:</w:t>
            </w:r>
          </w:p>
          <w:p w:rsidR="004C54EE" w:rsidRDefault="004C54E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Bloggers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3ème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workbook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édition "la maison des langues"</w:t>
            </w:r>
            <w:r w:rsidR="00096877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096877" w:rsidRPr="00096877">
              <w:rPr>
                <w:rFonts w:ascii="Times New Roman" w:eastAsia="Times New Roman" w:hAnsi="Times New Roman" w:cs="Times New Roman"/>
                <w:b/>
                <w:sz w:val="24"/>
              </w:rPr>
              <w:t>Manuel identique pour les Parcours Langues et les non Parcours Langues</w:t>
            </w:r>
            <w:r w:rsidR="0009687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4C54EE" w:rsidRDefault="004C54E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.</w:t>
            </w:r>
            <w:r w:rsidR="004F7625">
              <w:rPr>
                <w:rFonts w:ascii="Times New Roman" w:eastAsia="Times New Roman" w:hAnsi="Times New Roman" w:cs="Times New Roman"/>
                <w:sz w:val="24"/>
              </w:rPr>
              <w:t>Cahier d’exercices 3</w:t>
            </w:r>
            <w:r w:rsidR="004F7625" w:rsidRPr="004F762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ème</w:t>
            </w:r>
            <w:r w:rsidR="004F762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F7625">
              <w:rPr>
                <w:rFonts w:ascii="Times New Roman" w:eastAsia="Times New Roman" w:hAnsi="Times New Roman" w:cs="Times New Roman"/>
                <w:sz w:val="24"/>
              </w:rPr>
              <w:t>Grévisse</w:t>
            </w:r>
            <w:proofErr w:type="spellEnd"/>
            <w:r w:rsidR="004F7625">
              <w:rPr>
                <w:rFonts w:ascii="Times New Roman" w:eastAsia="Times New Roman" w:hAnsi="Times New Roman" w:cs="Times New Roman"/>
                <w:sz w:val="24"/>
              </w:rPr>
              <w:t xml:space="preserve"> (Magnard). Nouvelle édition 2018/2020</w:t>
            </w:r>
            <w:r w:rsidR="00CB047B">
              <w:rPr>
                <w:rFonts w:ascii="Times New Roman" w:eastAsia="Times New Roman" w:hAnsi="Times New Roman" w:cs="Times New Roman"/>
                <w:sz w:val="24"/>
              </w:rPr>
              <w:t xml:space="preserve"> (code :978-2-210-11530-9)</w:t>
            </w:r>
          </w:p>
          <w:p w:rsidR="003D3E8A" w:rsidRDefault="003D3E8A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1F94" w:rsidRDefault="00401F94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5999"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. </w:t>
            </w:r>
            <w:r w:rsidRPr="00E15999">
              <w:rPr>
                <w:rFonts w:ascii="Times New Roman" w:eastAsia="Times New Roman" w:hAnsi="Times New Roman" w:cs="Times New Roman"/>
                <w:sz w:val="24"/>
                <w:u w:val="single"/>
              </w:rPr>
              <w:t>Pour la rentrée</w:t>
            </w:r>
            <w:r>
              <w:rPr>
                <w:rFonts w:ascii="Times New Roman" w:eastAsia="Times New Roman" w:hAnsi="Times New Roman" w:cs="Times New Roman"/>
                <w:sz w:val="24"/>
              </w:rPr>
              <w:t>, lisez une œuvre de votre choix que vous présenterez dès la première semaine</w:t>
            </w:r>
          </w:p>
          <w:p w:rsidR="00401F94" w:rsidRDefault="00401F94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1F94" w:rsidRDefault="00401F94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0EFB" w:rsidRDefault="003D3E8A" w:rsidP="0040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3E8A">
              <w:rPr>
                <w:rFonts w:ascii="Times New Roman" w:eastAsia="Times New Roman" w:hAnsi="Times New Roman" w:cs="Times New Roman"/>
                <w:sz w:val="44"/>
                <w:szCs w:val="4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0EFB">
              <w:rPr>
                <w:rFonts w:ascii="Times New Roman" w:eastAsia="Times New Roman" w:hAnsi="Times New Roman" w:cs="Times New Roman"/>
                <w:sz w:val="24"/>
              </w:rPr>
              <w:t>Mon cahier d’orientation 5</w:t>
            </w:r>
            <w:r w:rsidR="004D0EFB" w:rsidRPr="004D0EFB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ème</w:t>
            </w:r>
            <w:r w:rsidR="004D0EFB">
              <w:rPr>
                <w:rFonts w:ascii="Times New Roman" w:eastAsia="Times New Roman" w:hAnsi="Times New Roman" w:cs="Times New Roman"/>
                <w:sz w:val="24"/>
              </w:rPr>
              <w:t>, 4</w:t>
            </w:r>
            <w:r w:rsidR="004D0EFB" w:rsidRPr="004D0EFB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ème</w:t>
            </w:r>
            <w:r w:rsidR="004D0EFB">
              <w:rPr>
                <w:rFonts w:ascii="Times New Roman" w:eastAsia="Times New Roman" w:hAnsi="Times New Roman" w:cs="Times New Roman"/>
                <w:sz w:val="24"/>
              </w:rPr>
              <w:t>, 3</w:t>
            </w:r>
            <w:r w:rsidR="004D0EFB" w:rsidRPr="004D0EFB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ème</w:t>
            </w:r>
            <w:r w:rsidR="004D0EFB">
              <w:rPr>
                <w:rFonts w:ascii="Times New Roman" w:eastAsia="Times New Roman" w:hAnsi="Times New Roman" w:cs="Times New Roman"/>
                <w:sz w:val="24"/>
              </w:rPr>
              <w:t xml:space="preserve">  </w:t>
            </w:r>
          </w:p>
          <w:p w:rsidR="004C54EE" w:rsidRDefault="004D0EFB" w:rsidP="0040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3D3E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Bordas Edition</w:t>
            </w:r>
            <w:r w:rsidR="00401F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01F94" w:rsidRPr="00401F94" w:rsidRDefault="00401F94" w:rsidP="0040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4EE" w:rsidRDefault="004C54E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C54EE" w:rsidRDefault="004C54E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1F94" w:rsidRDefault="00401F94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1F94" w:rsidRDefault="00401F94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Anglais</w:t>
            </w:r>
          </w:p>
          <w:p w:rsidR="00401F94" w:rsidRDefault="00401F94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1F94" w:rsidRDefault="00401F94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1F94" w:rsidRDefault="00401F94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C54EE" w:rsidRDefault="004C54E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Français</w:t>
            </w:r>
          </w:p>
          <w:p w:rsidR="003D3E8A" w:rsidRDefault="003D3E8A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3E8A" w:rsidRDefault="003D3E8A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3E8A" w:rsidRDefault="003D3E8A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1F94" w:rsidRDefault="00401F94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1F94" w:rsidRDefault="004D0EFB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Français</w:t>
            </w:r>
          </w:p>
          <w:p w:rsidR="00401F94" w:rsidRDefault="00401F94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1F94" w:rsidRDefault="00401F94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1F94" w:rsidRDefault="00401F94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1F94" w:rsidRDefault="00401F94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3E8A" w:rsidRDefault="003D3E8A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Découverte Professionnelle</w:t>
            </w:r>
          </w:p>
        </w:tc>
      </w:tr>
    </w:tbl>
    <w:p w:rsidR="004C54EE" w:rsidRDefault="004C54EE" w:rsidP="004C54E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90AE1" w:rsidRDefault="00C90AE1"/>
    <w:sectPr w:rsidR="00C9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466BF"/>
    <w:multiLevelType w:val="hybridMultilevel"/>
    <w:tmpl w:val="DDEC2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EE"/>
    <w:rsid w:val="00053C31"/>
    <w:rsid w:val="00096877"/>
    <w:rsid w:val="003D3E8A"/>
    <w:rsid w:val="00401F94"/>
    <w:rsid w:val="004C54EE"/>
    <w:rsid w:val="004D0EFB"/>
    <w:rsid w:val="004F7625"/>
    <w:rsid w:val="00943D32"/>
    <w:rsid w:val="00C90AE1"/>
    <w:rsid w:val="00CB047B"/>
    <w:rsid w:val="00E1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E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4EE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D3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E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4EE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D3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Surveillant</dc:creator>
  <cp:lastModifiedBy>secretariat</cp:lastModifiedBy>
  <cp:revision>3</cp:revision>
  <dcterms:created xsi:type="dcterms:W3CDTF">2024-07-05T06:16:00Z</dcterms:created>
  <dcterms:modified xsi:type="dcterms:W3CDTF">2024-07-08T07:44:00Z</dcterms:modified>
</cp:coreProperties>
</file>